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C5C1" w14:textId="77777777" w:rsidR="00EC027E" w:rsidRPr="003C1DE3" w:rsidRDefault="00EC027E" w:rsidP="003C1DE3">
      <w:pPr>
        <w:autoSpaceDE w:val="0"/>
        <w:autoSpaceDN w:val="0"/>
        <w:adjustRightInd w:val="0"/>
        <w:spacing w:before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03A86635" w14:textId="77777777" w:rsidR="00EC027E" w:rsidRPr="003C1DE3" w:rsidRDefault="00EC027E" w:rsidP="003C1DE3">
      <w:pPr>
        <w:autoSpaceDE w:val="0"/>
        <w:autoSpaceDN w:val="0"/>
        <w:adjustRightInd w:val="0"/>
        <w:spacing w:before="120" w:line="276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014DCF4D" w14:textId="77F882E4" w:rsidR="00CC32D6" w:rsidRPr="003C1DE3" w:rsidRDefault="0065356D" w:rsidP="003C1DE3">
      <w:pPr>
        <w:autoSpaceDE w:val="0"/>
        <w:autoSpaceDN w:val="0"/>
        <w:adjustRightInd w:val="0"/>
        <w:spacing w:before="120" w:line="276" w:lineRule="auto"/>
        <w:jc w:val="right"/>
        <w:rPr>
          <w:rStyle w:val="normaltextrun"/>
          <w:rFonts w:ascii="Arial" w:hAnsi="Arial" w:cs="Arial"/>
          <w:sz w:val="22"/>
          <w:szCs w:val="22"/>
          <w:lang w:val="pl-PL"/>
        </w:rPr>
      </w:pPr>
      <w:r w:rsidRPr="003C1DE3">
        <w:rPr>
          <w:rFonts w:ascii="Arial" w:hAnsi="Arial" w:cs="Arial"/>
          <w:sz w:val="22"/>
          <w:szCs w:val="22"/>
          <w:lang w:val="pl-PL"/>
        </w:rPr>
        <w:t xml:space="preserve">Konstancin-Jeziorna, </w:t>
      </w:r>
      <w:r w:rsidR="003C1DE3" w:rsidRPr="003C1DE3">
        <w:rPr>
          <w:rFonts w:ascii="Arial" w:hAnsi="Arial" w:cs="Arial"/>
          <w:sz w:val="22"/>
          <w:szCs w:val="22"/>
          <w:lang w:val="pl-PL"/>
        </w:rPr>
        <w:t>22</w:t>
      </w:r>
      <w:r w:rsidR="001409DC" w:rsidRPr="003C1DE3">
        <w:rPr>
          <w:rFonts w:ascii="Arial" w:hAnsi="Arial" w:cs="Arial"/>
          <w:sz w:val="22"/>
          <w:szCs w:val="22"/>
          <w:lang w:val="pl-PL"/>
        </w:rPr>
        <w:t>.</w:t>
      </w:r>
      <w:r w:rsidR="00CA2EDE" w:rsidRPr="003C1DE3">
        <w:rPr>
          <w:rFonts w:ascii="Arial" w:hAnsi="Arial" w:cs="Arial"/>
          <w:sz w:val="22"/>
          <w:szCs w:val="22"/>
          <w:lang w:val="pl-PL"/>
        </w:rPr>
        <w:t>0</w:t>
      </w:r>
      <w:r w:rsidR="003C1DE3" w:rsidRPr="003C1DE3">
        <w:rPr>
          <w:rFonts w:ascii="Arial" w:hAnsi="Arial" w:cs="Arial"/>
          <w:sz w:val="22"/>
          <w:szCs w:val="22"/>
          <w:lang w:val="pl-PL"/>
        </w:rPr>
        <w:t>5</w:t>
      </w:r>
      <w:r w:rsidR="00800152" w:rsidRPr="003C1DE3">
        <w:rPr>
          <w:rFonts w:ascii="Arial" w:hAnsi="Arial" w:cs="Arial"/>
          <w:sz w:val="22"/>
          <w:szCs w:val="22"/>
          <w:lang w:val="pl-PL"/>
        </w:rPr>
        <w:t>.</w:t>
      </w:r>
      <w:r w:rsidR="001409DC" w:rsidRPr="003C1DE3">
        <w:rPr>
          <w:rFonts w:ascii="Arial" w:hAnsi="Arial" w:cs="Arial"/>
          <w:sz w:val="22"/>
          <w:szCs w:val="22"/>
          <w:lang w:val="pl-PL"/>
        </w:rPr>
        <w:t>202</w:t>
      </w:r>
      <w:r w:rsidR="00CA2EDE" w:rsidRPr="003C1DE3">
        <w:rPr>
          <w:rFonts w:ascii="Arial" w:hAnsi="Arial" w:cs="Arial"/>
          <w:sz w:val="22"/>
          <w:szCs w:val="22"/>
          <w:lang w:val="pl-PL"/>
        </w:rPr>
        <w:t>4</w:t>
      </w:r>
      <w:r w:rsidR="001409DC" w:rsidRPr="003C1DE3">
        <w:rPr>
          <w:rFonts w:ascii="Arial" w:hAnsi="Arial" w:cs="Arial"/>
          <w:sz w:val="22"/>
          <w:szCs w:val="22"/>
          <w:lang w:val="pl-PL"/>
        </w:rPr>
        <w:t xml:space="preserve"> </w:t>
      </w:r>
      <w:r w:rsidRPr="003C1DE3">
        <w:rPr>
          <w:rFonts w:ascii="Arial" w:hAnsi="Arial" w:cs="Arial"/>
          <w:sz w:val="22"/>
          <w:szCs w:val="22"/>
          <w:lang w:val="pl-PL"/>
        </w:rPr>
        <w:t>r.</w:t>
      </w:r>
    </w:p>
    <w:p w14:paraId="2116776B" w14:textId="77777777" w:rsidR="00522F4B" w:rsidRPr="003C1DE3" w:rsidRDefault="00522F4B" w:rsidP="003C1DE3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36AD680" w14:textId="4CC61F7C" w:rsidR="003C1DE3" w:rsidRDefault="003C1DE3" w:rsidP="003C1DE3">
      <w:pPr>
        <w:spacing w:before="120" w:line="276" w:lineRule="auto"/>
        <w:jc w:val="both"/>
        <w:rPr>
          <w:rFonts w:ascii="Arial" w:hAnsi="Arial" w:cs="Arial"/>
          <w:b/>
          <w:sz w:val="32"/>
          <w:lang w:val="pl-PL"/>
        </w:rPr>
      </w:pPr>
      <w:r w:rsidRPr="003C1DE3">
        <w:rPr>
          <w:rFonts w:ascii="Arial" w:hAnsi="Arial" w:cs="Arial"/>
          <w:b/>
          <w:sz w:val="32"/>
          <w:lang w:val="pl-PL"/>
        </w:rPr>
        <w:t>PSE podpisały umowę na rozbudowę kluczowej stacji elektroenergetycznej</w:t>
      </w:r>
    </w:p>
    <w:p w14:paraId="67B2B0FC" w14:textId="77777777" w:rsidR="003C1DE3" w:rsidRPr="003C1DE3" w:rsidRDefault="003C1DE3" w:rsidP="003C1DE3">
      <w:pPr>
        <w:spacing w:before="120" w:line="276" w:lineRule="auto"/>
        <w:jc w:val="both"/>
        <w:rPr>
          <w:rFonts w:ascii="Arial" w:hAnsi="Arial" w:cs="Arial"/>
          <w:b/>
          <w:sz w:val="32"/>
          <w:lang w:val="pl-PL"/>
        </w:rPr>
      </w:pPr>
    </w:p>
    <w:p w14:paraId="44B3CD3C" w14:textId="548E823D" w:rsidR="003C1DE3" w:rsidRDefault="003C1DE3" w:rsidP="003C1DE3">
      <w:pPr>
        <w:spacing w:before="120" w:line="276" w:lineRule="auto"/>
        <w:jc w:val="both"/>
        <w:rPr>
          <w:rFonts w:ascii="Arial" w:hAnsi="Arial" w:cs="Arial"/>
          <w:b/>
          <w:lang w:val="pl-PL"/>
        </w:rPr>
      </w:pPr>
      <w:r w:rsidRPr="003C1DE3">
        <w:rPr>
          <w:rFonts w:ascii="Arial" w:hAnsi="Arial" w:cs="Arial"/>
          <w:b/>
          <w:lang w:val="pl-PL"/>
        </w:rPr>
        <w:t>Polskie Sieci Elektroenergetyczne 22 maja 2024 r. podpisały z firmą Budimex S.A. umowę na rozbudowę i modernizację stacji</w:t>
      </w:r>
      <w:r w:rsidR="00255DE9">
        <w:rPr>
          <w:rFonts w:ascii="Arial" w:hAnsi="Arial" w:cs="Arial"/>
          <w:b/>
          <w:lang w:val="pl-PL"/>
        </w:rPr>
        <w:t xml:space="preserve"> </w:t>
      </w:r>
      <w:r w:rsidR="008E09F9">
        <w:rPr>
          <w:rFonts w:ascii="Arial" w:hAnsi="Arial" w:cs="Arial"/>
          <w:b/>
          <w:lang w:val="pl-PL"/>
        </w:rPr>
        <w:t>elektroenergetycznej</w:t>
      </w:r>
      <w:r w:rsidR="00255DE9">
        <w:rPr>
          <w:rFonts w:ascii="Arial" w:hAnsi="Arial" w:cs="Arial"/>
          <w:b/>
          <w:lang w:val="pl-PL"/>
        </w:rPr>
        <w:t xml:space="preserve"> </w:t>
      </w:r>
      <w:r w:rsidRPr="003C1DE3">
        <w:rPr>
          <w:rFonts w:ascii="Arial" w:hAnsi="Arial" w:cs="Arial"/>
          <w:b/>
          <w:lang w:val="pl-PL"/>
        </w:rPr>
        <w:t>Piła Krzewina</w:t>
      </w:r>
      <w:r w:rsidR="008E09F9">
        <w:rPr>
          <w:rFonts w:ascii="Arial" w:hAnsi="Arial" w:cs="Arial"/>
          <w:b/>
          <w:lang w:val="pl-PL"/>
        </w:rPr>
        <w:t xml:space="preserve"> 110/220/400 </w:t>
      </w:r>
      <w:proofErr w:type="spellStart"/>
      <w:r w:rsidR="008E09F9">
        <w:rPr>
          <w:rFonts w:ascii="Arial" w:hAnsi="Arial" w:cs="Arial"/>
          <w:b/>
          <w:lang w:val="pl-PL"/>
        </w:rPr>
        <w:t>kV</w:t>
      </w:r>
      <w:proofErr w:type="spellEnd"/>
      <w:r w:rsidRPr="003C1DE3">
        <w:rPr>
          <w:rFonts w:ascii="Arial" w:hAnsi="Arial" w:cs="Arial"/>
          <w:b/>
          <w:lang w:val="pl-PL"/>
        </w:rPr>
        <w:t>. Wartość umowy to ponad 232 mln zł. Dzięki realizacji projektu możliwe będzie wyprowadzenie w głąb kraju mocy z morskich farm wiatrowych i elektrowni jądrowej.</w:t>
      </w:r>
    </w:p>
    <w:p w14:paraId="2A86D86B" w14:textId="77777777" w:rsidR="003C1DE3" w:rsidRPr="003C1DE3" w:rsidRDefault="003C1DE3" w:rsidP="003C1DE3">
      <w:pPr>
        <w:spacing w:before="120" w:line="276" w:lineRule="auto"/>
        <w:jc w:val="both"/>
        <w:rPr>
          <w:rFonts w:ascii="Arial" w:hAnsi="Arial" w:cs="Arial"/>
          <w:b/>
          <w:lang w:val="pl-PL"/>
        </w:rPr>
      </w:pPr>
    </w:p>
    <w:p w14:paraId="40D53D61" w14:textId="57B1A75B" w:rsidR="003C1DE3" w:rsidRPr="003C1DE3" w:rsidRDefault="003C1DE3" w:rsidP="003C1DE3">
      <w:pPr>
        <w:spacing w:before="120" w:line="276" w:lineRule="auto"/>
        <w:jc w:val="both"/>
        <w:rPr>
          <w:rFonts w:ascii="Arial" w:hAnsi="Arial" w:cs="Arial"/>
          <w:lang w:val="pl-PL"/>
        </w:rPr>
      </w:pPr>
      <w:r w:rsidRPr="003C1DE3">
        <w:rPr>
          <w:rFonts w:ascii="Arial" w:hAnsi="Arial" w:cs="Arial"/>
          <w:lang w:val="pl-PL"/>
        </w:rPr>
        <w:t xml:space="preserve">W ramach kontraktu wyłoniony w przetargu wykonawca zmodernizuje wybudowaną w latach 70. stację. Powstaną m.in. trzy nowe gałęzie rozdzielni 400 </w:t>
      </w:r>
      <w:proofErr w:type="spellStart"/>
      <w:r w:rsidRPr="003C1DE3">
        <w:rPr>
          <w:rFonts w:ascii="Arial" w:hAnsi="Arial" w:cs="Arial"/>
          <w:lang w:val="pl-PL"/>
        </w:rPr>
        <w:t>kV</w:t>
      </w:r>
      <w:proofErr w:type="spellEnd"/>
      <w:r w:rsidRPr="003C1DE3">
        <w:rPr>
          <w:rFonts w:ascii="Arial" w:hAnsi="Arial" w:cs="Arial"/>
          <w:lang w:val="pl-PL"/>
        </w:rPr>
        <w:t xml:space="preserve">. Na stacji zainstalowane zostaną także dwa nowe autotransformatory 400/110 </w:t>
      </w:r>
      <w:proofErr w:type="spellStart"/>
      <w:r w:rsidRPr="003C1DE3">
        <w:rPr>
          <w:rFonts w:ascii="Arial" w:hAnsi="Arial" w:cs="Arial"/>
          <w:lang w:val="pl-PL"/>
        </w:rPr>
        <w:t>kV</w:t>
      </w:r>
      <w:proofErr w:type="spellEnd"/>
      <w:r w:rsidRPr="003C1DE3">
        <w:rPr>
          <w:rFonts w:ascii="Arial" w:hAnsi="Arial" w:cs="Arial"/>
          <w:lang w:val="pl-PL"/>
        </w:rPr>
        <w:t xml:space="preserve">. Zadanie obejmuje również przełączenie na napięcie 400 </w:t>
      </w:r>
      <w:proofErr w:type="spellStart"/>
      <w:r w:rsidRPr="003C1DE3">
        <w:rPr>
          <w:rFonts w:ascii="Arial" w:hAnsi="Arial" w:cs="Arial"/>
          <w:lang w:val="pl-PL"/>
        </w:rPr>
        <w:t>kV</w:t>
      </w:r>
      <w:proofErr w:type="spellEnd"/>
      <w:r w:rsidRPr="003C1DE3">
        <w:rPr>
          <w:rFonts w:ascii="Arial" w:hAnsi="Arial" w:cs="Arial"/>
          <w:lang w:val="pl-PL"/>
        </w:rPr>
        <w:t xml:space="preserve"> linii Piła Krzewina - Plewiska, obecnie pracującej na napięciu 220 </w:t>
      </w:r>
      <w:proofErr w:type="spellStart"/>
      <w:r w:rsidRPr="003C1DE3">
        <w:rPr>
          <w:rFonts w:ascii="Arial" w:hAnsi="Arial" w:cs="Arial"/>
          <w:lang w:val="pl-PL"/>
        </w:rPr>
        <w:t>kV</w:t>
      </w:r>
      <w:proofErr w:type="spellEnd"/>
      <w:r w:rsidRPr="003C1DE3">
        <w:rPr>
          <w:rFonts w:ascii="Arial" w:hAnsi="Arial" w:cs="Arial"/>
          <w:lang w:val="pl-PL"/>
        </w:rPr>
        <w:t>.</w:t>
      </w:r>
    </w:p>
    <w:p w14:paraId="4FA0901F" w14:textId="556E3B87" w:rsidR="003C1DE3" w:rsidRPr="003C1DE3" w:rsidRDefault="003C1DE3" w:rsidP="003C1DE3">
      <w:pPr>
        <w:spacing w:before="120" w:line="276" w:lineRule="auto"/>
        <w:jc w:val="both"/>
        <w:rPr>
          <w:rFonts w:ascii="Arial" w:hAnsi="Arial" w:cs="Arial"/>
          <w:lang w:val="pl-PL"/>
        </w:rPr>
      </w:pPr>
      <w:r w:rsidRPr="003C1DE3">
        <w:rPr>
          <w:rFonts w:ascii="Arial" w:hAnsi="Arial" w:cs="Arial"/>
          <w:lang w:val="pl-PL"/>
        </w:rPr>
        <w:t>Inwestycja dofinansowana jest ze środków Instrumentu „Łącząc Europę” (</w:t>
      </w:r>
      <w:proofErr w:type="spellStart"/>
      <w:r w:rsidRPr="003C1DE3">
        <w:rPr>
          <w:rFonts w:ascii="Arial" w:hAnsi="Arial" w:cs="Arial"/>
          <w:lang w:val="pl-PL"/>
        </w:rPr>
        <w:t>Connecting</w:t>
      </w:r>
      <w:proofErr w:type="spellEnd"/>
      <w:r w:rsidRPr="003C1DE3">
        <w:rPr>
          <w:rFonts w:ascii="Arial" w:hAnsi="Arial" w:cs="Arial"/>
          <w:lang w:val="pl-PL"/>
        </w:rPr>
        <w:t xml:space="preserve"> Europe </w:t>
      </w:r>
      <w:proofErr w:type="spellStart"/>
      <w:r w:rsidRPr="003C1DE3">
        <w:rPr>
          <w:rFonts w:ascii="Arial" w:hAnsi="Arial" w:cs="Arial"/>
          <w:lang w:val="pl-PL"/>
        </w:rPr>
        <w:t>Facility</w:t>
      </w:r>
      <w:proofErr w:type="spellEnd"/>
      <w:r w:rsidRPr="003C1DE3">
        <w:rPr>
          <w:rFonts w:ascii="Arial" w:hAnsi="Arial" w:cs="Arial"/>
          <w:lang w:val="pl-PL"/>
        </w:rPr>
        <w:t xml:space="preserve"> – CEF). Prace rozpoczną się jeszcze w tym roku i zakończą w I kwartale 202</w:t>
      </w:r>
      <w:r w:rsidR="00BA0180">
        <w:rPr>
          <w:rFonts w:ascii="Arial" w:hAnsi="Arial" w:cs="Arial"/>
          <w:lang w:val="pl-PL"/>
        </w:rPr>
        <w:t>8</w:t>
      </w:r>
      <w:r w:rsidRPr="003C1DE3">
        <w:rPr>
          <w:rFonts w:ascii="Arial" w:hAnsi="Arial" w:cs="Arial"/>
          <w:lang w:val="pl-PL"/>
        </w:rPr>
        <w:t xml:space="preserve"> r.</w:t>
      </w:r>
    </w:p>
    <w:p w14:paraId="366EF659" w14:textId="3A863834" w:rsidR="003C1DE3" w:rsidRDefault="003C1DE3" w:rsidP="003C1DE3">
      <w:pPr>
        <w:spacing w:before="120" w:line="276" w:lineRule="auto"/>
        <w:jc w:val="both"/>
        <w:rPr>
          <w:rFonts w:ascii="Arial" w:hAnsi="Arial" w:cs="Arial"/>
          <w:lang w:val="pl-PL"/>
        </w:rPr>
      </w:pPr>
      <w:r w:rsidRPr="003C1DE3">
        <w:rPr>
          <w:rFonts w:ascii="Arial" w:hAnsi="Arial" w:cs="Arial"/>
          <w:lang w:val="pl-PL"/>
        </w:rPr>
        <w:t xml:space="preserve">Rozbudowa i modernizacja stacji Piła Krzewina to pierwszy projekt realizowany dla PSE przez Budimex SA. Po jego zakończeniu stacja wraz z przyłączonymi do niej liniami 400 </w:t>
      </w:r>
      <w:proofErr w:type="spellStart"/>
      <w:r w:rsidRPr="003C1DE3">
        <w:rPr>
          <w:rFonts w:ascii="Arial" w:hAnsi="Arial" w:cs="Arial"/>
          <w:lang w:val="pl-PL"/>
        </w:rPr>
        <w:t>kV</w:t>
      </w:r>
      <w:proofErr w:type="spellEnd"/>
      <w:r w:rsidRPr="003C1DE3">
        <w:rPr>
          <w:rFonts w:ascii="Arial" w:hAnsi="Arial" w:cs="Arial"/>
          <w:lang w:val="pl-PL"/>
        </w:rPr>
        <w:t xml:space="preserve"> staną się jednymi z kluczowych elementów infrastruktury przesyłowej, niezbędnymi do zapewnienia stabilnych dostaw energii do zachodniej i północnej Polski.</w:t>
      </w:r>
    </w:p>
    <w:p w14:paraId="09ECBA3A" w14:textId="77777777" w:rsidR="003C1DE3" w:rsidRPr="003C1DE3" w:rsidRDefault="003C1DE3" w:rsidP="003C1DE3">
      <w:pPr>
        <w:spacing w:before="120" w:line="276" w:lineRule="auto"/>
        <w:jc w:val="both"/>
        <w:rPr>
          <w:rFonts w:ascii="Arial" w:hAnsi="Arial" w:cs="Arial"/>
          <w:lang w:val="pl-PL"/>
        </w:rPr>
      </w:pPr>
    </w:p>
    <w:p w14:paraId="75E43472" w14:textId="760E039C" w:rsidR="00396C28" w:rsidRPr="003C1DE3" w:rsidRDefault="00396C28" w:rsidP="003C1DE3">
      <w:pPr>
        <w:spacing w:before="120" w:line="276" w:lineRule="auto"/>
        <w:jc w:val="center"/>
        <w:rPr>
          <w:rFonts w:ascii="Arial" w:hAnsi="Arial" w:cs="Arial"/>
          <w:sz w:val="18"/>
          <w:szCs w:val="22"/>
          <w:lang w:val="pl-PL"/>
        </w:rPr>
      </w:pPr>
      <w:r w:rsidRPr="003C1DE3">
        <w:rPr>
          <w:rFonts w:ascii="Arial" w:hAnsi="Arial" w:cs="Arial"/>
          <w:sz w:val="18"/>
          <w:szCs w:val="22"/>
          <w:lang w:val="pl-PL"/>
        </w:rPr>
        <w:t>***</w:t>
      </w:r>
    </w:p>
    <w:p w14:paraId="4EBCE77C" w14:textId="0C1D422E" w:rsidR="00696E68" w:rsidRDefault="00396C28" w:rsidP="003C1DE3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3C1DE3">
        <w:rPr>
          <w:rFonts w:ascii="Arial" w:hAnsi="Arial" w:cs="Arial"/>
          <w:sz w:val="18"/>
          <w:szCs w:val="22"/>
          <w:lang w:val="pl-PL"/>
        </w:rPr>
        <w:t xml:space="preserve">Polskie Sieci Elektroenergetyczne są operatorem systemu przesyłowego energii elektrycznej w Polsce. Spółka zarządza siecią przesyłową, w której skład wchodzą umożliwiające </w:t>
      </w:r>
      <w:proofErr w:type="spellStart"/>
      <w:r w:rsidRPr="003C1DE3">
        <w:rPr>
          <w:rFonts w:ascii="Arial" w:hAnsi="Arial" w:cs="Arial"/>
          <w:sz w:val="18"/>
          <w:szCs w:val="22"/>
          <w:lang w:val="pl-PL"/>
        </w:rPr>
        <w:t>przesył</w:t>
      </w:r>
      <w:proofErr w:type="spellEnd"/>
      <w:r w:rsidRPr="003C1DE3">
        <w:rPr>
          <w:rFonts w:ascii="Arial" w:hAnsi="Arial" w:cs="Arial"/>
          <w:sz w:val="18"/>
          <w:szCs w:val="22"/>
          <w:lang w:val="pl-PL"/>
        </w:rPr>
        <w:t xml:space="preserve"> energii na duże odległości linie najwyższych napięć 400 </w:t>
      </w:r>
      <w:proofErr w:type="spellStart"/>
      <w:r w:rsidRPr="003C1DE3">
        <w:rPr>
          <w:rFonts w:ascii="Arial" w:hAnsi="Arial" w:cs="Arial"/>
          <w:sz w:val="18"/>
          <w:szCs w:val="22"/>
          <w:lang w:val="pl-PL"/>
        </w:rPr>
        <w:t>kV</w:t>
      </w:r>
      <w:proofErr w:type="spellEnd"/>
      <w:r w:rsidRPr="003C1DE3">
        <w:rPr>
          <w:rFonts w:ascii="Arial" w:hAnsi="Arial" w:cs="Arial"/>
          <w:sz w:val="18"/>
          <w:szCs w:val="22"/>
          <w:lang w:val="pl-PL"/>
        </w:rPr>
        <w:t xml:space="preserve"> oraz 220 </w:t>
      </w:r>
      <w:proofErr w:type="spellStart"/>
      <w:r w:rsidRPr="003C1DE3">
        <w:rPr>
          <w:rFonts w:ascii="Arial" w:hAnsi="Arial" w:cs="Arial"/>
          <w:sz w:val="18"/>
          <w:szCs w:val="22"/>
          <w:lang w:val="pl-PL"/>
        </w:rPr>
        <w:t>kV</w:t>
      </w:r>
      <w:proofErr w:type="spellEnd"/>
      <w:r w:rsidRPr="003C1DE3">
        <w:rPr>
          <w:rFonts w:ascii="Arial" w:hAnsi="Arial" w:cs="Arial"/>
          <w:sz w:val="18"/>
          <w:szCs w:val="22"/>
          <w:lang w:val="pl-PL"/>
        </w:rPr>
        <w:t xml:space="preserve"> o łącznej długości </w:t>
      </w:r>
      <w:r w:rsidR="003C1DE3">
        <w:rPr>
          <w:rFonts w:ascii="Arial" w:hAnsi="Arial" w:cs="Arial"/>
          <w:sz w:val="18"/>
          <w:szCs w:val="22"/>
          <w:lang w:val="pl-PL"/>
        </w:rPr>
        <w:t xml:space="preserve">ponad </w:t>
      </w:r>
      <w:r w:rsidR="001409DC" w:rsidRPr="003C1DE3">
        <w:rPr>
          <w:rFonts w:ascii="Arial" w:hAnsi="Arial" w:cs="Arial"/>
          <w:sz w:val="18"/>
          <w:szCs w:val="22"/>
          <w:lang w:val="pl-PL"/>
        </w:rPr>
        <w:t>16</w:t>
      </w:r>
      <w:r w:rsidR="00A87C41" w:rsidRPr="003C1DE3">
        <w:rPr>
          <w:rFonts w:ascii="Arial" w:hAnsi="Arial" w:cs="Arial"/>
          <w:sz w:val="18"/>
          <w:szCs w:val="22"/>
          <w:lang w:val="pl-PL"/>
        </w:rPr>
        <w:t xml:space="preserve"> tysięcy kilometrów oraz 1</w:t>
      </w:r>
      <w:r w:rsidR="003C1DE3">
        <w:rPr>
          <w:rFonts w:ascii="Arial" w:hAnsi="Arial" w:cs="Arial"/>
          <w:sz w:val="18"/>
          <w:szCs w:val="22"/>
          <w:lang w:val="pl-PL"/>
        </w:rPr>
        <w:t>09</w:t>
      </w:r>
      <w:r w:rsidRPr="003C1DE3">
        <w:rPr>
          <w:rFonts w:ascii="Arial" w:hAnsi="Arial" w:cs="Arial"/>
          <w:sz w:val="18"/>
          <w:szCs w:val="22"/>
          <w:lang w:val="pl-PL"/>
        </w:rPr>
        <w:t xml:space="preserve"> stacji elektroenergetycznych, służących do </w:t>
      </w:r>
      <w:r w:rsidR="003C1DE3">
        <w:rPr>
          <w:rFonts w:ascii="Arial" w:hAnsi="Arial" w:cs="Arial"/>
          <w:sz w:val="18"/>
          <w:szCs w:val="22"/>
          <w:lang w:val="pl-PL"/>
        </w:rPr>
        <w:t>zmiany napięcia</w:t>
      </w:r>
      <w:r w:rsidRPr="003C1DE3">
        <w:rPr>
          <w:rFonts w:ascii="Arial" w:hAnsi="Arial" w:cs="Arial"/>
          <w:sz w:val="18"/>
          <w:szCs w:val="22"/>
          <w:lang w:val="pl-PL"/>
        </w:rPr>
        <w:t xml:space="preserve"> i rozdziału energii elektrycznej.</w:t>
      </w:r>
    </w:p>
    <w:p w14:paraId="4E69D4CC" w14:textId="77777777" w:rsidR="00255DE9" w:rsidRDefault="00255DE9" w:rsidP="003C1DE3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</w:p>
    <w:p w14:paraId="08050431" w14:textId="77777777" w:rsidR="00D1104C" w:rsidRDefault="00D1104C" w:rsidP="003C1DE3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</w:p>
    <w:p w14:paraId="625D7DE2" w14:textId="77777777" w:rsidR="00D1104C" w:rsidRDefault="00D1104C" w:rsidP="003C1DE3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</w:p>
    <w:p w14:paraId="75F1829E" w14:textId="77777777" w:rsidR="00D1104C" w:rsidRDefault="00D1104C" w:rsidP="003C1DE3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</w:p>
    <w:p w14:paraId="115A5F27" w14:textId="77777777" w:rsidR="00567254" w:rsidRDefault="00567254" w:rsidP="00255DE9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</w:p>
    <w:p w14:paraId="69E969A1" w14:textId="77777777" w:rsidR="00567254" w:rsidRDefault="00567254" w:rsidP="00255DE9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</w:p>
    <w:p w14:paraId="4053237B" w14:textId="530109FF" w:rsidR="00255DE9" w:rsidRPr="00255DE9" w:rsidRDefault="00255DE9" w:rsidP="00255DE9">
      <w:pPr>
        <w:spacing w:before="120" w:line="276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255DE9">
        <w:rPr>
          <w:rFonts w:ascii="Arial" w:hAnsi="Arial" w:cs="Arial"/>
          <w:sz w:val="18"/>
          <w:szCs w:val="22"/>
          <w:lang w:val="pl-PL"/>
        </w:rPr>
        <w:t xml:space="preserve">BUDIMEX SA jest spółką z ponad pięćdziesięcioletnią tradycją, która ma znaczący udział w rozwoju gospodarczym Polski. W okresie </w:t>
      </w:r>
      <w:r>
        <w:rPr>
          <w:rFonts w:ascii="Arial" w:hAnsi="Arial" w:cs="Arial"/>
          <w:sz w:val="18"/>
          <w:szCs w:val="22"/>
          <w:lang w:val="pl-PL"/>
        </w:rPr>
        <w:t xml:space="preserve">ponad 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50 lat istnienia firmy zrealizowaliśmy tysiące nowoczesnych inwestycji infrastrukturalnych, kubaturowych i przemysłowych. Kultura innowacyjności, doskonalenie i kierowanie się zasadami zrównoważonego rozwoju pozwoliły </w:t>
      </w:r>
      <w:r>
        <w:rPr>
          <w:rFonts w:ascii="Arial" w:hAnsi="Arial" w:cs="Arial"/>
          <w:sz w:val="18"/>
          <w:szCs w:val="22"/>
          <w:lang w:val="pl-PL"/>
        </w:rPr>
        <w:t>firmie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 zdobyć pozycję lidera polskiego rynku budowlanego. </w:t>
      </w:r>
      <w:r>
        <w:rPr>
          <w:rFonts w:ascii="Arial" w:hAnsi="Arial" w:cs="Arial"/>
          <w:sz w:val="18"/>
          <w:szCs w:val="22"/>
          <w:lang w:val="pl-PL"/>
        </w:rPr>
        <w:t>Jest obecna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 nie tylko na rynku polskim, ale też zagranicznym</w:t>
      </w:r>
      <w:r>
        <w:rPr>
          <w:rFonts w:ascii="Arial" w:hAnsi="Arial" w:cs="Arial"/>
          <w:sz w:val="18"/>
          <w:szCs w:val="22"/>
          <w:lang w:val="pl-PL"/>
        </w:rPr>
        <w:t>: słowackim, czeskim, niemieckim i łotewskim.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 </w:t>
      </w:r>
      <w:r>
        <w:rPr>
          <w:rFonts w:ascii="Arial" w:hAnsi="Arial" w:cs="Arial"/>
          <w:sz w:val="18"/>
          <w:szCs w:val="22"/>
          <w:lang w:val="pl-PL"/>
        </w:rPr>
        <w:t xml:space="preserve">Budimex działa aktywnie także na rynkach: OZE, </w:t>
      </w:r>
      <w:proofErr w:type="spellStart"/>
      <w:r>
        <w:rPr>
          <w:rFonts w:ascii="Arial" w:hAnsi="Arial" w:cs="Arial"/>
          <w:sz w:val="18"/>
          <w:szCs w:val="22"/>
          <w:lang w:val="pl-PL"/>
        </w:rPr>
        <w:t>elektromobilności</w:t>
      </w:r>
      <w:proofErr w:type="spellEnd"/>
      <w:r>
        <w:rPr>
          <w:rFonts w:ascii="Arial" w:hAnsi="Arial" w:cs="Arial"/>
          <w:sz w:val="18"/>
          <w:szCs w:val="22"/>
          <w:lang w:val="pl-PL"/>
        </w:rPr>
        <w:t xml:space="preserve">, gospodarki odpadami, utrzymaniem dróg i nieruchomości oraz </w:t>
      </w:r>
      <w:proofErr w:type="spellStart"/>
      <w:r>
        <w:rPr>
          <w:rFonts w:ascii="Arial" w:hAnsi="Arial" w:cs="Arial"/>
          <w:sz w:val="18"/>
          <w:szCs w:val="22"/>
          <w:lang w:val="pl-PL"/>
        </w:rPr>
        <w:t>elektromobilności</w:t>
      </w:r>
      <w:proofErr w:type="spellEnd"/>
      <w:r>
        <w:rPr>
          <w:rFonts w:ascii="Arial" w:hAnsi="Arial" w:cs="Arial"/>
          <w:sz w:val="18"/>
          <w:szCs w:val="22"/>
          <w:lang w:val="pl-PL"/>
        </w:rPr>
        <w:t xml:space="preserve">. 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Od 1995 roku </w:t>
      </w:r>
      <w:r>
        <w:rPr>
          <w:rFonts w:ascii="Arial" w:hAnsi="Arial" w:cs="Arial"/>
          <w:sz w:val="18"/>
          <w:szCs w:val="22"/>
          <w:lang w:val="pl-PL"/>
        </w:rPr>
        <w:t xml:space="preserve">Grupa Budimex </w:t>
      </w:r>
      <w:r w:rsidRPr="00255DE9">
        <w:rPr>
          <w:rFonts w:ascii="Arial" w:hAnsi="Arial" w:cs="Arial"/>
          <w:sz w:val="18"/>
          <w:szCs w:val="22"/>
          <w:lang w:val="pl-PL"/>
        </w:rPr>
        <w:t>notowana jest na warszawskiej GPW</w:t>
      </w:r>
      <w:r>
        <w:rPr>
          <w:rFonts w:ascii="Arial" w:hAnsi="Arial" w:cs="Arial"/>
          <w:sz w:val="18"/>
          <w:szCs w:val="22"/>
          <w:lang w:val="pl-PL"/>
        </w:rPr>
        <w:t xml:space="preserve">. Od 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2011 </w:t>
      </w:r>
      <w:r>
        <w:rPr>
          <w:rFonts w:ascii="Arial" w:hAnsi="Arial" w:cs="Arial"/>
          <w:sz w:val="18"/>
          <w:szCs w:val="22"/>
          <w:lang w:val="pl-PL"/>
        </w:rPr>
        <w:t xml:space="preserve">roku </w:t>
      </w:r>
      <w:r w:rsidRPr="00255DE9">
        <w:rPr>
          <w:rFonts w:ascii="Arial" w:hAnsi="Arial" w:cs="Arial"/>
          <w:sz w:val="18"/>
          <w:szCs w:val="22"/>
          <w:lang w:val="pl-PL"/>
        </w:rPr>
        <w:t>wchodzi w skład indeksu najbardziej odpowiedzialnych spółek giełdowych.</w:t>
      </w:r>
      <w:r>
        <w:rPr>
          <w:rFonts w:ascii="Arial" w:hAnsi="Arial" w:cs="Arial"/>
          <w:sz w:val="18"/>
          <w:szCs w:val="22"/>
          <w:lang w:val="pl-PL"/>
        </w:rPr>
        <w:t xml:space="preserve"> W 2024 roku firma weszła do indeksu WIG-20 – największych spółek giełdowych.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 Jej inwestorem strategicznym jest hiszpańska firma o globalnym zasięgu – Ferrovial. W skład grupy wchodzą</w:t>
      </w:r>
      <w:r>
        <w:rPr>
          <w:rFonts w:ascii="Arial" w:hAnsi="Arial" w:cs="Arial"/>
          <w:sz w:val="18"/>
          <w:szCs w:val="22"/>
          <w:lang w:val="pl-PL"/>
        </w:rPr>
        <w:t xml:space="preserve"> m.in</w:t>
      </w:r>
      <w:r w:rsidRPr="00255DE9">
        <w:rPr>
          <w:rFonts w:ascii="Arial" w:hAnsi="Arial" w:cs="Arial"/>
          <w:sz w:val="18"/>
          <w:szCs w:val="22"/>
          <w:lang w:val="pl-PL"/>
        </w:rPr>
        <w:t>: Mostostal Kraków</w:t>
      </w:r>
      <w:r>
        <w:rPr>
          <w:rFonts w:ascii="Arial" w:hAnsi="Arial" w:cs="Arial"/>
          <w:sz w:val="18"/>
          <w:szCs w:val="22"/>
          <w:lang w:val="pl-PL"/>
        </w:rPr>
        <w:t>,</w:t>
      </w:r>
      <w:r w:rsidRPr="00255DE9">
        <w:rPr>
          <w:rFonts w:ascii="Arial" w:hAnsi="Arial" w:cs="Arial"/>
          <w:sz w:val="18"/>
          <w:szCs w:val="22"/>
          <w:lang w:val="pl-PL"/>
        </w:rPr>
        <w:t xml:space="preserve"> </w:t>
      </w:r>
      <w:proofErr w:type="spellStart"/>
      <w:r w:rsidRPr="00255DE9">
        <w:rPr>
          <w:rFonts w:ascii="Arial" w:hAnsi="Arial" w:cs="Arial"/>
          <w:sz w:val="18"/>
          <w:szCs w:val="22"/>
          <w:lang w:val="pl-PL"/>
        </w:rPr>
        <w:t>FBSerwis</w:t>
      </w:r>
      <w:proofErr w:type="spellEnd"/>
      <w:r>
        <w:rPr>
          <w:rFonts w:ascii="Arial" w:hAnsi="Arial" w:cs="Arial"/>
          <w:sz w:val="18"/>
          <w:szCs w:val="22"/>
          <w:lang w:val="pl-PL"/>
        </w:rPr>
        <w:t xml:space="preserve">, BXF Energia, Budimex Kolejnictwo, Budimex </w:t>
      </w:r>
      <w:proofErr w:type="spellStart"/>
      <w:r>
        <w:rPr>
          <w:rFonts w:ascii="Arial" w:hAnsi="Arial" w:cs="Arial"/>
          <w:sz w:val="18"/>
          <w:szCs w:val="22"/>
          <w:lang w:val="pl-PL"/>
        </w:rPr>
        <w:t>Mobility</w:t>
      </w:r>
      <w:proofErr w:type="spellEnd"/>
      <w:r>
        <w:rPr>
          <w:rFonts w:ascii="Arial" w:hAnsi="Arial" w:cs="Arial"/>
          <w:sz w:val="18"/>
          <w:szCs w:val="22"/>
          <w:lang w:val="pl-PL"/>
        </w:rPr>
        <w:t>.</w:t>
      </w:r>
    </w:p>
    <w:sectPr w:rsidR="00255DE9" w:rsidRPr="00255DE9" w:rsidSect="0067577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53" w:right="1077" w:bottom="1814" w:left="1080" w:header="899" w:footer="7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763A" w14:textId="77777777" w:rsidR="005765CE" w:rsidRDefault="005765CE" w:rsidP="00114FA0">
      <w:r>
        <w:separator/>
      </w:r>
    </w:p>
  </w:endnote>
  <w:endnote w:type="continuationSeparator" w:id="0">
    <w:p w14:paraId="794055B3" w14:textId="77777777" w:rsidR="005765CE" w:rsidRDefault="005765CE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2060"/>
        <w:sz w:val="12"/>
        <w:szCs w:val="12"/>
      </w:rPr>
      <w:id w:val="17987168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2060"/>
            <w:sz w:val="12"/>
            <w:szCs w:val="12"/>
          </w:rPr>
          <w:id w:val="1928380847"/>
          <w:docPartObj>
            <w:docPartGallery w:val="Page Numbers (Top of Page)"/>
            <w:docPartUnique/>
          </w:docPartObj>
        </w:sdtPr>
        <w:sdtEndPr/>
        <w:sdtContent>
          <w:p w14:paraId="625F8214" w14:textId="77777777" w:rsidR="0031263A" w:rsidRPr="00FB4035" w:rsidRDefault="00567254" w:rsidP="0031263A">
            <w:pPr>
              <w:pStyle w:val="Stopka"/>
              <w:spacing w:before="60"/>
              <w:rPr>
                <w:rStyle w:val="Hipercze"/>
                <w:rFonts w:ascii="Arial" w:hAnsi="Arial" w:cs="Arial"/>
                <w:color w:val="002F67"/>
                <w:sz w:val="14"/>
                <w:szCs w:val="14"/>
                <w:lang w:val="pl-PL"/>
              </w:rPr>
            </w:pPr>
            <w:r>
              <w:rPr>
                <w:rStyle w:val="Hipercze"/>
                <w:rFonts w:ascii="Arial" w:hAnsi="Arial" w:cs="Arial"/>
                <w:color w:val="2E3192"/>
                <w:sz w:val="14"/>
                <w:szCs w:val="14"/>
                <w:u w:val="none"/>
                <w:lang w:val="pl-PL"/>
              </w:rPr>
              <w:pict w14:anchorId="7C8D10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</w:p>
          <w:p w14:paraId="050E1EDF" w14:textId="77777777" w:rsidR="00D37BE3" w:rsidRPr="00D37BE3" w:rsidRDefault="00D37BE3">
            <w:pPr>
              <w:pStyle w:val="Stopka"/>
              <w:jc w:val="right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D37BE3">
              <w:rPr>
                <w:rFonts w:ascii="Arial" w:hAnsi="Arial" w:cs="Arial"/>
                <w:color w:val="002060"/>
                <w:sz w:val="12"/>
                <w:szCs w:val="12"/>
                <w:lang w:val="pl-PL"/>
              </w:rPr>
              <w:t xml:space="preserve">Strona </w:t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PAGE</w:instrText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A87C41">
              <w:rPr>
                <w:rFonts w:ascii="Arial" w:hAnsi="Arial" w:cs="Arial"/>
                <w:b/>
                <w:bCs/>
                <w:noProof/>
                <w:color w:val="002060"/>
                <w:sz w:val="12"/>
                <w:szCs w:val="12"/>
              </w:rPr>
              <w:t>2</w:t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  <w:r w:rsidRPr="00D37BE3">
              <w:rPr>
                <w:rFonts w:ascii="Arial" w:hAnsi="Arial" w:cs="Arial"/>
                <w:color w:val="002060"/>
                <w:sz w:val="12"/>
                <w:szCs w:val="12"/>
                <w:lang w:val="pl-PL"/>
              </w:rPr>
              <w:t xml:space="preserve"> z </w:t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NUMPAGES</w:instrText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A87C41">
              <w:rPr>
                <w:rFonts w:ascii="Arial" w:hAnsi="Arial" w:cs="Arial"/>
                <w:b/>
                <w:bCs/>
                <w:noProof/>
                <w:color w:val="002060"/>
                <w:sz w:val="12"/>
                <w:szCs w:val="12"/>
              </w:rPr>
              <w:t>2</w:t>
            </w:r>
            <w:r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</w:p>
        </w:sdtContent>
      </w:sdt>
    </w:sdtContent>
  </w:sdt>
  <w:p w14:paraId="09C3102E" w14:textId="77777777" w:rsidR="00621B1A" w:rsidRDefault="00621B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AE36" w14:textId="0F586277" w:rsidR="00593A6F" w:rsidRPr="00171DAB" w:rsidRDefault="00593A6F" w:rsidP="00171DAB">
    <w:pPr>
      <w:pStyle w:val="BasicParagraph"/>
      <w:tabs>
        <w:tab w:val="left" w:pos="4022"/>
      </w:tabs>
      <w:rPr>
        <w:rStyle w:val="Hipercze"/>
        <w:rFonts w:ascii="Arial" w:hAnsi="Arial" w:cs="Arial"/>
        <w:b/>
        <w:color w:val="002F67"/>
        <w:sz w:val="14"/>
        <w:szCs w:val="14"/>
        <w:u w:val="none"/>
        <w:lang w:val="pl-PL"/>
      </w:rPr>
    </w:pPr>
    <w:r w:rsidRPr="00593A6F">
      <w:rPr>
        <w:rFonts w:ascii="Arial" w:hAnsi="Arial" w:cs="Arial"/>
        <w:b/>
        <w:color w:val="002F67"/>
        <w:sz w:val="14"/>
        <w:szCs w:val="14"/>
        <w:lang w:val="pl-PL"/>
      </w:rPr>
      <w:br/>
    </w:r>
    <w:r w:rsidR="003C1DE3">
      <w:rPr>
        <w:rFonts w:ascii="Arial" w:hAnsi="Arial" w:cs="Arial"/>
        <w:b/>
        <w:color w:val="002F67"/>
        <w:sz w:val="14"/>
        <w:szCs w:val="14"/>
        <w:lang w:val="pl-PL"/>
      </w:rPr>
      <w:t>Maciej Wapiński</w:t>
    </w:r>
    <w:r w:rsidR="00171DAB" w:rsidRPr="00593A6F">
      <w:rPr>
        <w:rFonts w:ascii="Arial" w:hAnsi="Arial" w:cs="Arial"/>
        <w:b/>
        <w:color w:val="002F67"/>
        <w:sz w:val="14"/>
        <w:szCs w:val="14"/>
        <w:lang w:val="pl-PL"/>
      </w:rPr>
      <w:t>, rzecznik prasowy PSE</w:t>
    </w:r>
    <w:r w:rsidR="00171DAB" w:rsidRPr="00593A6F">
      <w:rPr>
        <w:rFonts w:ascii="Arial" w:hAnsi="Arial" w:cs="Arial"/>
        <w:color w:val="002F67"/>
        <w:sz w:val="14"/>
        <w:szCs w:val="14"/>
        <w:lang w:val="pl-PL"/>
      </w:rPr>
      <w:t xml:space="preserve">, e-mail: </w:t>
    </w:r>
    <w:r w:rsidR="003C1DE3">
      <w:rPr>
        <w:rFonts w:ascii="Arial" w:hAnsi="Arial" w:cs="Arial"/>
        <w:b/>
        <w:color w:val="002F67"/>
        <w:sz w:val="14"/>
        <w:szCs w:val="14"/>
        <w:lang w:val="pl-PL"/>
      </w:rPr>
      <w:t>maciej.wapinski</w:t>
    </w:r>
    <w:r w:rsidR="00171DAB" w:rsidRPr="00593A6F">
      <w:rPr>
        <w:rFonts w:ascii="Arial" w:hAnsi="Arial" w:cs="Arial"/>
        <w:b/>
        <w:color w:val="002F67"/>
        <w:sz w:val="14"/>
        <w:szCs w:val="14"/>
        <w:lang w:val="pl-PL"/>
      </w:rPr>
      <w:t>@pse.pl</w:t>
    </w:r>
    <w:r w:rsidR="00171DAB" w:rsidRPr="00593A6F">
      <w:rPr>
        <w:rFonts w:ascii="Arial" w:hAnsi="Arial" w:cs="Arial"/>
        <w:color w:val="002F67"/>
        <w:sz w:val="14"/>
        <w:szCs w:val="14"/>
        <w:lang w:val="pl-PL"/>
      </w:rPr>
      <w:t xml:space="preserve">, tel. </w:t>
    </w:r>
    <w:r w:rsidR="00171DAB" w:rsidRPr="00593A6F">
      <w:rPr>
        <w:rFonts w:ascii="Arial" w:hAnsi="Arial" w:cs="Arial"/>
        <w:b/>
        <w:color w:val="002F67"/>
        <w:sz w:val="14"/>
        <w:szCs w:val="14"/>
        <w:lang w:val="pl-PL"/>
      </w:rPr>
      <w:t>+48</w:t>
    </w:r>
    <w:r w:rsidR="003C1DE3">
      <w:rPr>
        <w:rFonts w:ascii="Arial" w:hAnsi="Arial" w:cs="Arial"/>
        <w:b/>
        <w:color w:val="002F67"/>
        <w:sz w:val="14"/>
        <w:szCs w:val="14"/>
        <w:lang w:val="pl-PL"/>
      </w:rPr>
      <w:t> 506 827 306</w:t>
    </w:r>
  </w:p>
  <w:p w14:paraId="051D006C" w14:textId="77777777" w:rsidR="00593A6F" w:rsidRPr="00FB4035" w:rsidRDefault="00567254" w:rsidP="00593A6F">
    <w:pPr>
      <w:pStyle w:val="Stopka"/>
      <w:spacing w:before="60"/>
      <w:rPr>
        <w:rStyle w:val="Hipercze"/>
        <w:rFonts w:ascii="Arial" w:hAnsi="Arial" w:cs="Arial"/>
        <w:color w:val="002F67"/>
        <w:sz w:val="14"/>
        <w:szCs w:val="14"/>
        <w:lang w:val="pl-PL"/>
      </w:rPr>
    </w:pPr>
    <w:r>
      <w:rPr>
        <w:rStyle w:val="Hipercze"/>
        <w:rFonts w:ascii="Arial" w:hAnsi="Arial" w:cs="Arial"/>
        <w:color w:val="2E3192"/>
        <w:sz w:val="14"/>
        <w:szCs w:val="14"/>
        <w:u w:val="none"/>
        <w:lang w:val="pl-PL"/>
      </w:rPr>
      <w:pict w14:anchorId="6C59C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  <w:p w14:paraId="44A5E88E" w14:textId="77777777" w:rsidR="00171DAB" w:rsidRPr="00FB4035" w:rsidRDefault="00171DAB" w:rsidP="00171DAB">
    <w:pPr>
      <w:pStyle w:val="BasicParagraph"/>
      <w:rPr>
        <w:rFonts w:ascii="Arial" w:hAnsi="Arial" w:cs="Arial"/>
        <w:color w:val="002F67"/>
        <w:sz w:val="14"/>
        <w:szCs w:val="14"/>
        <w:lang w:val="pl-PL"/>
      </w:rPr>
    </w:pPr>
    <w:r w:rsidRPr="00FB4035">
      <w:rPr>
        <w:rFonts w:ascii="Arial" w:hAnsi="Arial" w:cs="Arial"/>
        <w:color w:val="002F67"/>
        <w:sz w:val="14"/>
        <w:szCs w:val="14"/>
        <w:lang w:val="pl-PL"/>
      </w:rPr>
      <w:t>Polskie Sieci Ele</w:t>
    </w:r>
    <w:r>
      <w:rPr>
        <w:rFonts w:ascii="Arial" w:hAnsi="Arial" w:cs="Arial"/>
        <w:color w:val="002F67"/>
        <w:sz w:val="14"/>
        <w:szCs w:val="14"/>
        <w:lang w:val="pl-PL"/>
      </w:rPr>
      <w:t>ktroenergetyczne Spółka Akcyjna,</w:t>
    </w:r>
  </w:p>
  <w:p w14:paraId="2BD767B4" w14:textId="77777777" w:rsidR="00171DAB" w:rsidRPr="00171DAB" w:rsidRDefault="00171DAB" w:rsidP="00171DAB">
    <w:pPr>
      <w:pStyle w:val="Stopka"/>
      <w:rPr>
        <w:rFonts w:ascii="Arial" w:hAnsi="Arial" w:cs="Arial"/>
        <w:color w:val="002F67"/>
        <w:sz w:val="14"/>
        <w:szCs w:val="14"/>
        <w:u w:val="single"/>
        <w:lang w:val="pl-PL"/>
      </w:rPr>
    </w:pPr>
    <w:r w:rsidRPr="00FB4035">
      <w:rPr>
        <w:rFonts w:ascii="Arial" w:hAnsi="Arial" w:cs="Arial"/>
        <w:color w:val="002F67"/>
        <w:sz w:val="14"/>
        <w:szCs w:val="14"/>
        <w:lang w:val="pl-PL"/>
      </w:rPr>
      <w:t>05-520 Konstancin-Jeziorna, ul. Warszawska 165, Sekretariat: tel. +48 22 242 19 25, fax +48 22 242 19 23, www.pse.pl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3618" w14:textId="77777777" w:rsidR="005765CE" w:rsidRDefault="005765CE" w:rsidP="00114FA0">
      <w:bookmarkStart w:id="0" w:name="_Hlk159578723"/>
      <w:bookmarkEnd w:id="0"/>
      <w:r>
        <w:separator/>
      </w:r>
    </w:p>
  </w:footnote>
  <w:footnote w:type="continuationSeparator" w:id="0">
    <w:p w14:paraId="0F9E5B52" w14:textId="77777777" w:rsidR="005765CE" w:rsidRDefault="005765CE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9E77" w14:textId="77777777" w:rsidR="00EC027E" w:rsidRDefault="00EC027E" w:rsidP="00EC027E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860E5E0" wp14:editId="785F90D2">
          <wp:simplePos x="0" y="0"/>
          <wp:positionH relativeFrom="column">
            <wp:posOffset>4940300</wp:posOffset>
          </wp:positionH>
          <wp:positionV relativeFrom="paragraph">
            <wp:posOffset>-85237</wp:posOffset>
          </wp:positionV>
          <wp:extent cx="1066800" cy="517525"/>
          <wp:effectExtent l="0" t="0" r="0" b="0"/>
          <wp:wrapTight wrapText="bothSides">
            <wp:wrapPolygon edited="0">
              <wp:start x="0" y="0"/>
              <wp:lineTo x="0" y="20672"/>
              <wp:lineTo x="21214" y="20672"/>
              <wp:lineTo x="2121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IE_rv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4BF">
      <w:rPr>
        <w:noProof/>
        <w:lang w:val="pl-PL" w:eastAsia="pl-PL"/>
      </w:rPr>
      <w:drawing>
        <wp:inline distT="0" distB="0" distL="0" distR="0" wp14:anchorId="0543CF50" wp14:editId="1574EFD4">
          <wp:extent cx="2292350" cy="361502"/>
          <wp:effectExtent l="0" t="0" r="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654" cy="37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CEF9A" w14:textId="77777777" w:rsidR="00EC027E" w:rsidRPr="00593A6F" w:rsidRDefault="00EC027E" w:rsidP="00EC027E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2216198" wp14:editId="15A9EC4C">
          <wp:simplePos x="0" y="0"/>
          <wp:positionH relativeFrom="column">
            <wp:posOffset>1670001</wp:posOffset>
          </wp:positionH>
          <wp:positionV relativeFrom="paragraph">
            <wp:posOffset>150251</wp:posOffset>
          </wp:positionV>
          <wp:extent cx="3446145" cy="738505"/>
          <wp:effectExtent l="0" t="0" r="1905" b="444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lka_poziom_PSE_PL_CEF_aktualizacj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4"/>
                  <a:stretch/>
                </pic:blipFill>
                <pic:spPr bwMode="auto">
                  <a:xfrm>
                    <a:off x="0" y="0"/>
                    <a:ext cx="3446145" cy="738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C4CBE" w14:textId="4F23501F" w:rsidR="00114FA0" w:rsidRDefault="00CA2EDE" w:rsidP="00CA2EDE">
    <w:pPr>
      <w:pStyle w:val="Nagwek"/>
      <w:tabs>
        <w:tab w:val="clear" w:pos="9072"/>
        <w:tab w:val="left" w:pos="54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E2F5" w14:textId="7C559D12" w:rsidR="00593A6F" w:rsidRDefault="003C1DE3" w:rsidP="00593A6F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A5D8240" wp14:editId="587A54E4">
          <wp:simplePos x="0" y="0"/>
          <wp:positionH relativeFrom="column">
            <wp:posOffset>4311650</wp:posOffset>
          </wp:positionH>
          <wp:positionV relativeFrom="paragraph">
            <wp:posOffset>-113223</wp:posOffset>
          </wp:positionV>
          <wp:extent cx="1765300" cy="476885"/>
          <wp:effectExtent l="0" t="0" r="6350" b="0"/>
          <wp:wrapTight wrapText="bothSides">
            <wp:wrapPolygon edited="0">
              <wp:start x="0" y="0"/>
              <wp:lineTo x="0" y="20708"/>
              <wp:lineTo x="21445" y="20708"/>
              <wp:lineTo x="214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imex_PRINC_po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27E" w:rsidRPr="009114BF">
      <w:rPr>
        <w:noProof/>
        <w:lang w:val="pl-PL" w:eastAsia="pl-PL"/>
      </w:rPr>
      <w:drawing>
        <wp:inline distT="0" distB="0" distL="0" distR="0" wp14:anchorId="474595D1" wp14:editId="67E8BA13">
          <wp:extent cx="2292350" cy="361502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654" cy="37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5D9AC" w14:textId="1CC833B9" w:rsidR="00114FA0" w:rsidRPr="00593A6F" w:rsidRDefault="00EC027E" w:rsidP="00593A6F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6E6501" wp14:editId="47FB00B0">
          <wp:simplePos x="0" y="0"/>
          <wp:positionH relativeFrom="column">
            <wp:posOffset>1670001</wp:posOffset>
          </wp:positionH>
          <wp:positionV relativeFrom="paragraph">
            <wp:posOffset>150251</wp:posOffset>
          </wp:positionV>
          <wp:extent cx="3446145" cy="738505"/>
          <wp:effectExtent l="0" t="0" r="190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elka_poziom_PSE_PL_CEF_aktualizacja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04"/>
                  <a:stretch/>
                </pic:blipFill>
                <pic:spPr bwMode="auto">
                  <a:xfrm>
                    <a:off x="0" y="0"/>
                    <a:ext cx="3446145" cy="738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3F618A9"/>
    <w:multiLevelType w:val="hybridMultilevel"/>
    <w:tmpl w:val="0EC4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35A"/>
    <w:multiLevelType w:val="hybridMultilevel"/>
    <w:tmpl w:val="9076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7039"/>
    <w:multiLevelType w:val="hybridMultilevel"/>
    <w:tmpl w:val="184C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D05"/>
    <w:multiLevelType w:val="hybridMultilevel"/>
    <w:tmpl w:val="2D4E5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4B2"/>
    <w:multiLevelType w:val="hybridMultilevel"/>
    <w:tmpl w:val="4AA4D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2CFF"/>
    <w:multiLevelType w:val="hybridMultilevel"/>
    <w:tmpl w:val="DBE69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5526"/>
    <w:multiLevelType w:val="hybridMultilevel"/>
    <w:tmpl w:val="B9FA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5792"/>
    <w:multiLevelType w:val="hybridMultilevel"/>
    <w:tmpl w:val="A23E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4CDD"/>
    <w:multiLevelType w:val="hybridMultilevel"/>
    <w:tmpl w:val="E25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56FB"/>
    <w:multiLevelType w:val="hybridMultilevel"/>
    <w:tmpl w:val="CB620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79C3"/>
    <w:multiLevelType w:val="hybridMultilevel"/>
    <w:tmpl w:val="26F84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4ECA"/>
    <w:multiLevelType w:val="hybridMultilevel"/>
    <w:tmpl w:val="FC3AD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92419"/>
    <w:multiLevelType w:val="hybridMultilevel"/>
    <w:tmpl w:val="307E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2330"/>
    <w:multiLevelType w:val="hybridMultilevel"/>
    <w:tmpl w:val="5002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819"/>
    <w:multiLevelType w:val="hybridMultilevel"/>
    <w:tmpl w:val="C294449C"/>
    <w:lvl w:ilvl="0" w:tplc="8106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9012F"/>
    <w:multiLevelType w:val="hybridMultilevel"/>
    <w:tmpl w:val="21EE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117A"/>
    <w:multiLevelType w:val="hybridMultilevel"/>
    <w:tmpl w:val="6C5E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751B3"/>
    <w:multiLevelType w:val="hybridMultilevel"/>
    <w:tmpl w:val="2222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1FEF"/>
    <w:multiLevelType w:val="hybridMultilevel"/>
    <w:tmpl w:val="E1C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C3735"/>
    <w:multiLevelType w:val="multilevel"/>
    <w:tmpl w:val="4E7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C67AE1"/>
    <w:multiLevelType w:val="hybridMultilevel"/>
    <w:tmpl w:val="C008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90A4A"/>
    <w:multiLevelType w:val="hybridMultilevel"/>
    <w:tmpl w:val="DAD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F4E7C"/>
    <w:multiLevelType w:val="hybridMultilevel"/>
    <w:tmpl w:val="820C966C"/>
    <w:lvl w:ilvl="0" w:tplc="528E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2D64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172D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09C79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409A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FD086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E2AB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9256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741A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D24466D"/>
    <w:multiLevelType w:val="hybridMultilevel"/>
    <w:tmpl w:val="30A21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B6AE6"/>
    <w:multiLevelType w:val="hybridMultilevel"/>
    <w:tmpl w:val="997A8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57E1B"/>
    <w:multiLevelType w:val="hybridMultilevel"/>
    <w:tmpl w:val="4BF2D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22685"/>
    <w:multiLevelType w:val="hybridMultilevel"/>
    <w:tmpl w:val="09902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C212D"/>
    <w:multiLevelType w:val="hybridMultilevel"/>
    <w:tmpl w:val="C616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213"/>
    <w:multiLevelType w:val="multilevel"/>
    <w:tmpl w:val="61E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26234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965403">
    <w:abstractNumId w:val="25"/>
  </w:num>
  <w:num w:numId="3" w16cid:durableId="633020707">
    <w:abstractNumId w:val="17"/>
  </w:num>
  <w:num w:numId="4" w16cid:durableId="313990820">
    <w:abstractNumId w:val="22"/>
  </w:num>
  <w:num w:numId="5" w16cid:durableId="1238056896">
    <w:abstractNumId w:val="4"/>
  </w:num>
  <w:num w:numId="6" w16cid:durableId="35324818">
    <w:abstractNumId w:val="16"/>
  </w:num>
  <w:num w:numId="7" w16cid:durableId="1955819376">
    <w:abstractNumId w:val="2"/>
  </w:num>
  <w:num w:numId="8" w16cid:durableId="1903372163">
    <w:abstractNumId w:val="1"/>
  </w:num>
  <w:num w:numId="9" w16cid:durableId="23600718">
    <w:abstractNumId w:val="19"/>
  </w:num>
  <w:num w:numId="10" w16cid:durableId="974792311">
    <w:abstractNumId w:val="27"/>
  </w:num>
  <w:num w:numId="11" w16cid:durableId="1144614707">
    <w:abstractNumId w:val="13"/>
  </w:num>
  <w:num w:numId="12" w16cid:durableId="1534921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778495">
    <w:abstractNumId w:val="5"/>
  </w:num>
  <w:num w:numId="14" w16cid:durableId="1062365627">
    <w:abstractNumId w:val="23"/>
  </w:num>
  <w:num w:numId="15" w16cid:durableId="578097002">
    <w:abstractNumId w:val="24"/>
  </w:num>
  <w:num w:numId="16" w16cid:durableId="825171185">
    <w:abstractNumId w:val="3"/>
  </w:num>
  <w:num w:numId="17" w16cid:durableId="1927691976">
    <w:abstractNumId w:val="10"/>
  </w:num>
  <w:num w:numId="18" w16cid:durableId="1715688339">
    <w:abstractNumId w:val="18"/>
  </w:num>
  <w:num w:numId="19" w16cid:durableId="97795956">
    <w:abstractNumId w:val="9"/>
  </w:num>
  <w:num w:numId="20" w16cid:durableId="1984503316">
    <w:abstractNumId w:val="26"/>
  </w:num>
  <w:num w:numId="21" w16cid:durableId="1853883042">
    <w:abstractNumId w:val="8"/>
  </w:num>
  <w:num w:numId="22" w16cid:durableId="704139395">
    <w:abstractNumId w:val="6"/>
  </w:num>
  <w:num w:numId="23" w16cid:durableId="643394788">
    <w:abstractNumId w:val="11"/>
  </w:num>
  <w:num w:numId="24" w16cid:durableId="1872495579">
    <w:abstractNumId w:val="21"/>
  </w:num>
  <w:num w:numId="25" w16cid:durableId="639768791">
    <w:abstractNumId w:val="14"/>
  </w:num>
  <w:num w:numId="26" w16cid:durableId="72747988">
    <w:abstractNumId w:val="20"/>
  </w:num>
  <w:num w:numId="27" w16cid:durableId="1581477651">
    <w:abstractNumId w:val="29"/>
  </w:num>
  <w:num w:numId="28" w16cid:durableId="1119682802">
    <w:abstractNumId w:val="7"/>
  </w:num>
  <w:num w:numId="29" w16cid:durableId="1633555375">
    <w:abstractNumId w:val="28"/>
  </w:num>
  <w:num w:numId="30" w16cid:durableId="2140104347">
    <w:abstractNumId w:val="0"/>
  </w:num>
  <w:num w:numId="31" w16cid:durableId="14270753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F"/>
    <w:rsid w:val="00001088"/>
    <w:rsid w:val="00003C06"/>
    <w:rsid w:val="00005F2F"/>
    <w:rsid w:val="00007A06"/>
    <w:rsid w:val="000117FE"/>
    <w:rsid w:val="00013616"/>
    <w:rsid w:val="00015EFA"/>
    <w:rsid w:val="000160E8"/>
    <w:rsid w:val="00035F93"/>
    <w:rsid w:val="00037271"/>
    <w:rsid w:val="0004526C"/>
    <w:rsid w:val="00061919"/>
    <w:rsid w:val="00063AA5"/>
    <w:rsid w:val="00071B1E"/>
    <w:rsid w:val="0007344D"/>
    <w:rsid w:val="00073871"/>
    <w:rsid w:val="000751B9"/>
    <w:rsid w:val="00077ED7"/>
    <w:rsid w:val="00080C67"/>
    <w:rsid w:val="000916D6"/>
    <w:rsid w:val="00095338"/>
    <w:rsid w:val="0009728A"/>
    <w:rsid w:val="000A1A64"/>
    <w:rsid w:val="000A1E62"/>
    <w:rsid w:val="000A4404"/>
    <w:rsid w:val="000B12AF"/>
    <w:rsid w:val="000B7B20"/>
    <w:rsid w:val="000C7B0C"/>
    <w:rsid w:val="000D3C49"/>
    <w:rsid w:val="000D7D14"/>
    <w:rsid w:val="000E6998"/>
    <w:rsid w:val="000F2947"/>
    <w:rsid w:val="000F46E3"/>
    <w:rsid w:val="0010023D"/>
    <w:rsid w:val="00102B64"/>
    <w:rsid w:val="00105D19"/>
    <w:rsid w:val="00114FA0"/>
    <w:rsid w:val="001241BA"/>
    <w:rsid w:val="00132426"/>
    <w:rsid w:val="00133DB0"/>
    <w:rsid w:val="00134AC3"/>
    <w:rsid w:val="00140130"/>
    <w:rsid w:val="001409DC"/>
    <w:rsid w:val="00140B7B"/>
    <w:rsid w:val="001416B1"/>
    <w:rsid w:val="00145D7B"/>
    <w:rsid w:val="001570A6"/>
    <w:rsid w:val="00157C62"/>
    <w:rsid w:val="00171DAB"/>
    <w:rsid w:val="001720EB"/>
    <w:rsid w:val="00172923"/>
    <w:rsid w:val="00177F9D"/>
    <w:rsid w:val="001804E5"/>
    <w:rsid w:val="0018188D"/>
    <w:rsid w:val="00183CD1"/>
    <w:rsid w:val="00183E1B"/>
    <w:rsid w:val="00190169"/>
    <w:rsid w:val="00192589"/>
    <w:rsid w:val="00195762"/>
    <w:rsid w:val="001A0E22"/>
    <w:rsid w:val="001A5838"/>
    <w:rsid w:val="001A63B1"/>
    <w:rsid w:val="001B20A4"/>
    <w:rsid w:val="001B3E01"/>
    <w:rsid w:val="001D2C52"/>
    <w:rsid w:val="001D3132"/>
    <w:rsid w:val="001E2586"/>
    <w:rsid w:val="001E33C5"/>
    <w:rsid w:val="001E64E9"/>
    <w:rsid w:val="001E699F"/>
    <w:rsid w:val="001F0DCE"/>
    <w:rsid w:val="001F49E2"/>
    <w:rsid w:val="001F4DE5"/>
    <w:rsid w:val="00203D91"/>
    <w:rsid w:val="0020477A"/>
    <w:rsid w:val="002075D2"/>
    <w:rsid w:val="002111BD"/>
    <w:rsid w:val="00221F90"/>
    <w:rsid w:val="00222159"/>
    <w:rsid w:val="002236D0"/>
    <w:rsid w:val="00225136"/>
    <w:rsid w:val="00244F30"/>
    <w:rsid w:val="002507AE"/>
    <w:rsid w:val="00250FE2"/>
    <w:rsid w:val="002535DD"/>
    <w:rsid w:val="00255DE9"/>
    <w:rsid w:val="00256256"/>
    <w:rsid w:val="00256788"/>
    <w:rsid w:val="002578EA"/>
    <w:rsid w:val="00262603"/>
    <w:rsid w:val="002648BC"/>
    <w:rsid w:val="00264BFB"/>
    <w:rsid w:val="00264DAC"/>
    <w:rsid w:val="00277225"/>
    <w:rsid w:val="00280F98"/>
    <w:rsid w:val="0028405C"/>
    <w:rsid w:val="0028405D"/>
    <w:rsid w:val="00284EF8"/>
    <w:rsid w:val="00286DC5"/>
    <w:rsid w:val="002900EA"/>
    <w:rsid w:val="00297C82"/>
    <w:rsid w:val="002A0A57"/>
    <w:rsid w:val="002A4FAE"/>
    <w:rsid w:val="002B3853"/>
    <w:rsid w:val="002B5363"/>
    <w:rsid w:val="002C71FD"/>
    <w:rsid w:val="002E1196"/>
    <w:rsid w:val="002E1899"/>
    <w:rsid w:val="002F4352"/>
    <w:rsid w:val="00301127"/>
    <w:rsid w:val="00302CD3"/>
    <w:rsid w:val="00306F81"/>
    <w:rsid w:val="003109C2"/>
    <w:rsid w:val="00311F54"/>
    <w:rsid w:val="0031263A"/>
    <w:rsid w:val="00317360"/>
    <w:rsid w:val="00323421"/>
    <w:rsid w:val="00326FD1"/>
    <w:rsid w:val="0033326A"/>
    <w:rsid w:val="00334638"/>
    <w:rsid w:val="00335E0C"/>
    <w:rsid w:val="003374B6"/>
    <w:rsid w:val="00345FD1"/>
    <w:rsid w:val="00356C6E"/>
    <w:rsid w:val="0035726E"/>
    <w:rsid w:val="00361FD7"/>
    <w:rsid w:val="003856B6"/>
    <w:rsid w:val="00394A58"/>
    <w:rsid w:val="00396C28"/>
    <w:rsid w:val="00397D8E"/>
    <w:rsid w:val="003A5208"/>
    <w:rsid w:val="003C05EA"/>
    <w:rsid w:val="003C1DE3"/>
    <w:rsid w:val="003C6D0F"/>
    <w:rsid w:val="003D0B77"/>
    <w:rsid w:val="003D5197"/>
    <w:rsid w:val="003D6D74"/>
    <w:rsid w:val="003E466C"/>
    <w:rsid w:val="003E56A3"/>
    <w:rsid w:val="003F3EEA"/>
    <w:rsid w:val="00410BF1"/>
    <w:rsid w:val="0041197E"/>
    <w:rsid w:val="0041213F"/>
    <w:rsid w:val="004146E7"/>
    <w:rsid w:val="00416391"/>
    <w:rsid w:val="00422538"/>
    <w:rsid w:val="004325C7"/>
    <w:rsid w:val="00444499"/>
    <w:rsid w:val="00446FD8"/>
    <w:rsid w:val="00460A66"/>
    <w:rsid w:val="004830B3"/>
    <w:rsid w:val="00486065"/>
    <w:rsid w:val="00497797"/>
    <w:rsid w:val="004A21F9"/>
    <w:rsid w:val="004A68F4"/>
    <w:rsid w:val="004B19A4"/>
    <w:rsid w:val="004B1FFC"/>
    <w:rsid w:val="004B762E"/>
    <w:rsid w:val="004C0D9F"/>
    <w:rsid w:val="004C1E61"/>
    <w:rsid w:val="004C3DA1"/>
    <w:rsid w:val="004C7055"/>
    <w:rsid w:val="004E6FBD"/>
    <w:rsid w:val="00507291"/>
    <w:rsid w:val="00522F4B"/>
    <w:rsid w:val="00523C4A"/>
    <w:rsid w:val="00524A08"/>
    <w:rsid w:val="00533E79"/>
    <w:rsid w:val="005436B7"/>
    <w:rsid w:val="00543CD7"/>
    <w:rsid w:val="005446F1"/>
    <w:rsid w:val="0054706C"/>
    <w:rsid w:val="00551AC6"/>
    <w:rsid w:val="00560CF5"/>
    <w:rsid w:val="00562B9B"/>
    <w:rsid w:val="00562CBA"/>
    <w:rsid w:val="00567254"/>
    <w:rsid w:val="005679CE"/>
    <w:rsid w:val="00570159"/>
    <w:rsid w:val="005765CE"/>
    <w:rsid w:val="005807A8"/>
    <w:rsid w:val="00582769"/>
    <w:rsid w:val="00583C0A"/>
    <w:rsid w:val="00584365"/>
    <w:rsid w:val="00584EE8"/>
    <w:rsid w:val="0059340F"/>
    <w:rsid w:val="0059397A"/>
    <w:rsid w:val="00593A6F"/>
    <w:rsid w:val="00594219"/>
    <w:rsid w:val="00596935"/>
    <w:rsid w:val="00597794"/>
    <w:rsid w:val="005A341B"/>
    <w:rsid w:val="005B0676"/>
    <w:rsid w:val="005B345F"/>
    <w:rsid w:val="005B3813"/>
    <w:rsid w:val="005B5D04"/>
    <w:rsid w:val="005D7585"/>
    <w:rsid w:val="005E049F"/>
    <w:rsid w:val="005E0F53"/>
    <w:rsid w:val="005E41AF"/>
    <w:rsid w:val="005E4E8E"/>
    <w:rsid w:val="005F0C9C"/>
    <w:rsid w:val="00600A59"/>
    <w:rsid w:val="00610ED2"/>
    <w:rsid w:val="00621B1A"/>
    <w:rsid w:val="00621DF2"/>
    <w:rsid w:val="00627376"/>
    <w:rsid w:val="00630D36"/>
    <w:rsid w:val="006323F1"/>
    <w:rsid w:val="00632B42"/>
    <w:rsid w:val="0063440B"/>
    <w:rsid w:val="006427F4"/>
    <w:rsid w:val="0065356D"/>
    <w:rsid w:val="00656BD4"/>
    <w:rsid w:val="00660AF1"/>
    <w:rsid w:val="00662282"/>
    <w:rsid w:val="006679FB"/>
    <w:rsid w:val="0067008F"/>
    <w:rsid w:val="00670F53"/>
    <w:rsid w:val="006753D9"/>
    <w:rsid w:val="00675770"/>
    <w:rsid w:val="00681290"/>
    <w:rsid w:val="0068161A"/>
    <w:rsid w:val="00682CFF"/>
    <w:rsid w:val="0068390F"/>
    <w:rsid w:val="00683AD2"/>
    <w:rsid w:val="00694583"/>
    <w:rsid w:val="00696E68"/>
    <w:rsid w:val="006B05EA"/>
    <w:rsid w:val="006B0E2C"/>
    <w:rsid w:val="006C332A"/>
    <w:rsid w:val="006C6FA1"/>
    <w:rsid w:val="006C7367"/>
    <w:rsid w:val="006E0E11"/>
    <w:rsid w:val="006E1220"/>
    <w:rsid w:val="006E3947"/>
    <w:rsid w:val="006F11E3"/>
    <w:rsid w:val="006F385E"/>
    <w:rsid w:val="006F404C"/>
    <w:rsid w:val="006F5641"/>
    <w:rsid w:val="006F6745"/>
    <w:rsid w:val="006F7495"/>
    <w:rsid w:val="007078F8"/>
    <w:rsid w:val="00711B31"/>
    <w:rsid w:val="00717DC0"/>
    <w:rsid w:val="0072073C"/>
    <w:rsid w:val="00726959"/>
    <w:rsid w:val="00726F72"/>
    <w:rsid w:val="00727114"/>
    <w:rsid w:val="00727B7F"/>
    <w:rsid w:val="00732D7F"/>
    <w:rsid w:val="00742E82"/>
    <w:rsid w:val="00744146"/>
    <w:rsid w:val="0076421F"/>
    <w:rsid w:val="00772E75"/>
    <w:rsid w:val="00774728"/>
    <w:rsid w:val="0077682C"/>
    <w:rsid w:val="00786154"/>
    <w:rsid w:val="00786F13"/>
    <w:rsid w:val="00793F63"/>
    <w:rsid w:val="007974F5"/>
    <w:rsid w:val="007A74C9"/>
    <w:rsid w:val="007C7160"/>
    <w:rsid w:val="007C7D82"/>
    <w:rsid w:val="007D0C9F"/>
    <w:rsid w:val="007D63B0"/>
    <w:rsid w:val="007D68A3"/>
    <w:rsid w:val="007E340E"/>
    <w:rsid w:val="007F5CE6"/>
    <w:rsid w:val="007F6DF0"/>
    <w:rsid w:val="00800152"/>
    <w:rsid w:val="0080175E"/>
    <w:rsid w:val="00803734"/>
    <w:rsid w:val="00804302"/>
    <w:rsid w:val="0082797E"/>
    <w:rsid w:val="0083186D"/>
    <w:rsid w:val="00842AD6"/>
    <w:rsid w:val="00842DA5"/>
    <w:rsid w:val="00855168"/>
    <w:rsid w:val="00867682"/>
    <w:rsid w:val="00873EB2"/>
    <w:rsid w:val="008740FE"/>
    <w:rsid w:val="00874275"/>
    <w:rsid w:val="00876399"/>
    <w:rsid w:val="008764B3"/>
    <w:rsid w:val="00884582"/>
    <w:rsid w:val="0089008C"/>
    <w:rsid w:val="008948B0"/>
    <w:rsid w:val="008A5246"/>
    <w:rsid w:val="008A5258"/>
    <w:rsid w:val="008A6614"/>
    <w:rsid w:val="008B2EC5"/>
    <w:rsid w:val="008B345D"/>
    <w:rsid w:val="008B42E2"/>
    <w:rsid w:val="008B5F17"/>
    <w:rsid w:val="008D5114"/>
    <w:rsid w:val="008D582A"/>
    <w:rsid w:val="008E09F9"/>
    <w:rsid w:val="008E53B4"/>
    <w:rsid w:val="008E69C8"/>
    <w:rsid w:val="008F4F2D"/>
    <w:rsid w:val="009005C4"/>
    <w:rsid w:val="00901BEB"/>
    <w:rsid w:val="00906C8F"/>
    <w:rsid w:val="00910228"/>
    <w:rsid w:val="009120F7"/>
    <w:rsid w:val="00913138"/>
    <w:rsid w:val="00914B8B"/>
    <w:rsid w:val="00925182"/>
    <w:rsid w:val="00931244"/>
    <w:rsid w:val="00935492"/>
    <w:rsid w:val="009449B2"/>
    <w:rsid w:val="0094638B"/>
    <w:rsid w:val="009520AA"/>
    <w:rsid w:val="00955088"/>
    <w:rsid w:val="009573E7"/>
    <w:rsid w:val="009574D3"/>
    <w:rsid w:val="0096030D"/>
    <w:rsid w:val="00964BE4"/>
    <w:rsid w:val="00964F82"/>
    <w:rsid w:val="00967E08"/>
    <w:rsid w:val="00973492"/>
    <w:rsid w:val="009828C2"/>
    <w:rsid w:val="00985289"/>
    <w:rsid w:val="0099436D"/>
    <w:rsid w:val="00997256"/>
    <w:rsid w:val="009A469D"/>
    <w:rsid w:val="009B38ED"/>
    <w:rsid w:val="009C0261"/>
    <w:rsid w:val="009C0ABE"/>
    <w:rsid w:val="009D6D48"/>
    <w:rsid w:val="009F04DA"/>
    <w:rsid w:val="009F3CE8"/>
    <w:rsid w:val="009F5E35"/>
    <w:rsid w:val="00A02E22"/>
    <w:rsid w:val="00A053EA"/>
    <w:rsid w:val="00A07B60"/>
    <w:rsid w:val="00A103F3"/>
    <w:rsid w:val="00A16854"/>
    <w:rsid w:val="00A228AD"/>
    <w:rsid w:val="00A26012"/>
    <w:rsid w:val="00A41592"/>
    <w:rsid w:val="00A4483C"/>
    <w:rsid w:val="00A47D9E"/>
    <w:rsid w:val="00A525D8"/>
    <w:rsid w:val="00A5471D"/>
    <w:rsid w:val="00A64792"/>
    <w:rsid w:val="00A65375"/>
    <w:rsid w:val="00A70213"/>
    <w:rsid w:val="00A73F10"/>
    <w:rsid w:val="00A75B20"/>
    <w:rsid w:val="00A8260A"/>
    <w:rsid w:val="00A82DAA"/>
    <w:rsid w:val="00A87C41"/>
    <w:rsid w:val="00A9087C"/>
    <w:rsid w:val="00A944FB"/>
    <w:rsid w:val="00AA3D4B"/>
    <w:rsid w:val="00AA5E11"/>
    <w:rsid w:val="00AB6B49"/>
    <w:rsid w:val="00AC3E61"/>
    <w:rsid w:val="00AD6A46"/>
    <w:rsid w:val="00AE033F"/>
    <w:rsid w:val="00AE24FE"/>
    <w:rsid w:val="00AE66D2"/>
    <w:rsid w:val="00B04979"/>
    <w:rsid w:val="00B16CEA"/>
    <w:rsid w:val="00B20A53"/>
    <w:rsid w:val="00B215CF"/>
    <w:rsid w:val="00B3385D"/>
    <w:rsid w:val="00B57EBC"/>
    <w:rsid w:val="00B66E73"/>
    <w:rsid w:val="00B75483"/>
    <w:rsid w:val="00B76ECF"/>
    <w:rsid w:val="00B817A9"/>
    <w:rsid w:val="00B848A7"/>
    <w:rsid w:val="00B93C58"/>
    <w:rsid w:val="00B97159"/>
    <w:rsid w:val="00BA0180"/>
    <w:rsid w:val="00BA0EEA"/>
    <w:rsid w:val="00BA2073"/>
    <w:rsid w:val="00BA4629"/>
    <w:rsid w:val="00BB439B"/>
    <w:rsid w:val="00BB6639"/>
    <w:rsid w:val="00BC3C9D"/>
    <w:rsid w:val="00BC4005"/>
    <w:rsid w:val="00BC4FD2"/>
    <w:rsid w:val="00BD18DF"/>
    <w:rsid w:val="00BD42BC"/>
    <w:rsid w:val="00BE5D08"/>
    <w:rsid w:val="00BF37E4"/>
    <w:rsid w:val="00BF4DCB"/>
    <w:rsid w:val="00C0153A"/>
    <w:rsid w:val="00C0456E"/>
    <w:rsid w:val="00C10C0D"/>
    <w:rsid w:val="00C12D14"/>
    <w:rsid w:val="00C15D07"/>
    <w:rsid w:val="00C20AFE"/>
    <w:rsid w:val="00C21EF2"/>
    <w:rsid w:val="00C31429"/>
    <w:rsid w:val="00C32F9B"/>
    <w:rsid w:val="00C35523"/>
    <w:rsid w:val="00C3565A"/>
    <w:rsid w:val="00C37158"/>
    <w:rsid w:val="00C4683E"/>
    <w:rsid w:val="00C56F8B"/>
    <w:rsid w:val="00C61858"/>
    <w:rsid w:val="00C63539"/>
    <w:rsid w:val="00C652C8"/>
    <w:rsid w:val="00C77B09"/>
    <w:rsid w:val="00C802F1"/>
    <w:rsid w:val="00C8124A"/>
    <w:rsid w:val="00C826D7"/>
    <w:rsid w:val="00C83A39"/>
    <w:rsid w:val="00C8550F"/>
    <w:rsid w:val="00C93D04"/>
    <w:rsid w:val="00CA2EDE"/>
    <w:rsid w:val="00CB3638"/>
    <w:rsid w:val="00CB4C01"/>
    <w:rsid w:val="00CB54B4"/>
    <w:rsid w:val="00CB7336"/>
    <w:rsid w:val="00CC32D6"/>
    <w:rsid w:val="00CD4146"/>
    <w:rsid w:val="00CE1593"/>
    <w:rsid w:val="00CE215F"/>
    <w:rsid w:val="00CE42FF"/>
    <w:rsid w:val="00CE7011"/>
    <w:rsid w:val="00CE7AAA"/>
    <w:rsid w:val="00CE7ADD"/>
    <w:rsid w:val="00CF0821"/>
    <w:rsid w:val="00CF0C20"/>
    <w:rsid w:val="00CF29D8"/>
    <w:rsid w:val="00D022B3"/>
    <w:rsid w:val="00D056A1"/>
    <w:rsid w:val="00D1104C"/>
    <w:rsid w:val="00D161D6"/>
    <w:rsid w:val="00D23174"/>
    <w:rsid w:val="00D236D2"/>
    <w:rsid w:val="00D31FCB"/>
    <w:rsid w:val="00D32018"/>
    <w:rsid w:val="00D365BE"/>
    <w:rsid w:val="00D37BE3"/>
    <w:rsid w:val="00D45DEF"/>
    <w:rsid w:val="00D63F83"/>
    <w:rsid w:val="00D83FED"/>
    <w:rsid w:val="00D85B55"/>
    <w:rsid w:val="00D90784"/>
    <w:rsid w:val="00D92CFD"/>
    <w:rsid w:val="00DA0DD7"/>
    <w:rsid w:val="00DA2E3E"/>
    <w:rsid w:val="00DC387E"/>
    <w:rsid w:val="00DC733C"/>
    <w:rsid w:val="00DC7FD7"/>
    <w:rsid w:val="00DD4427"/>
    <w:rsid w:val="00DD4474"/>
    <w:rsid w:val="00DE7972"/>
    <w:rsid w:val="00E011EC"/>
    <w:rsid w:val="00E060C7"/>
    <w:rsid w:val="00E13B34"/>
    <w:rsid w:val="00E16067"/>
    <w:rsid w:val="00E16D67"/>
    <w:rsid w:val="00E25617"/>
    <w:rsid w:val="00E27AB8"/>
    <w:rsid w:val="00E30143"/>
    <w:rsid w:val="00E3213C"/>
    <w:rsid w:val="00E429E0"/>
    <w:rsid w:val="00E42DAF"/>
    <w:rsid w:val="00E42F52"/>
    <w:rsid w:val="00E431A2"/>
    <w:rsid w:val="00E525C6"/>
    <w:rsid w:val="00E72197"/>
    <w:rsid w:val="00E753E7"/>
    <w:rsid w:val="00E77343"/>
    <w:rsid w:val="00E805FF"/>
    <w:rsid w:val="00E829D1"/>
    <w:rsid w:val="00E83B2F"/>
    <w:rsid w:val="00E857DD"/>
    <w:rsid w:val="00EA34D9"/>
    <w:rsid w:val="00EA380D"/>
    <w:rsid w:val="00EB3A65"/>
    <w:rsid w:val="00EB654F"/>
    <w:rsid w:val="00EB683F"/>
    <w:rsid w:val="00EC027E"/>
    <w:rsid w:val="00EC67FD"/>
    <w:rsid w:val="00EC6EE9"/>
    <w:rsid w:val="00EE44CF"/>
    <w:rsid w:val="00EF6AC4"/>
    <w:rsid w:val="00F05988"/>
    <w:rsid w:val="00F13CDA"/>
    <w:rsid w:val="00F2071A"/>
    <w:rsid w:val="00F220C1"/>
    <w:rsid w:val="00F22924"/>
    <w:rsid w:val="00F24476"/>
    <w:rsid w:val="00F32FFA"/>
    <w:rsid w:val="00F33E20"/>
    <w:rsid w:val="00F40423"/>
    <w:rsid w:val="00F4119C"/>
    <w:rsid w:val="00F44D6C"/>
    <w:rsid w:val="00F450E2"/>
    <w:rsid w:val="00F459FD"/>
    <w:rsid w:val="00F77873"/>
    <w:rsid w:val="00F87738"/>
    <w:rsid w:val="00F91823"/>
    <w:rsid w:val="00F94AD9"/>
    <w:rsid w:val="00FA6010"/>
    <w:rsid w:val="00FB2D9A"/>
    <w:rsid w:val="00FC19A4"/>
    <w:rsid w:val="00FC3750"/>
    <w:rsid w:val="00FD189E"/>
    <w:rsid w:val="00FD7A6D"/>
    <w:rsid w:val="00FE00B1"/>
    <w:rsid w:val="00FE3088"/>
    <w:rsid w:val="00FE42A3"/>
    <w:rsid w:val="00FF0D68"/>
    <w:rsid w:val="00FF123B"/>
    <w:rsid w:val="00FF379A"/>
    <w:rsid w:val="00FF5A0D"/>
    <w:rsid w:val="00FF6F7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494C49B"/>
  <w15:docId w15:val="{4B69922B-6ADD-48B7-B2DC-ED678BB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1B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4325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qFormat/>
    <w:rsid w:val="009828C2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  <w:lang w:val="pl-PL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customStyle="1" w:styleId="Adres">
    <w:name w:val="Adres"/>
    <w:basedOn w:val="BasicParagraph"/>
    <w:link w:val="AdresZnak"/>
    <w:qFormat/>
    <w:rsid w:val="009828C2"/>
    <w:rPr>
      <w:rFonts w:ascii="Arial" w:hAnsi="Arial" w:cs="Arial"/>
      <w:sz w:val="20"/>
      <w:szCs w:val="20"/>
      <w:lang w:val="pl-PL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Akapitzlist">
    <w:name w:val="List Paragraph"/>
    <w:aliases w:val="PG Akapit z listą,BulletC,Wyliczanie,List Paragraph,Obiekt,List Paragraph1,Akapit z listą3,Akapit z listą31,Numerowanie,normalny tekst,Akapit z listą11,Bullets,normalny,Styl 1,WYPUNKTOWANIE Akapit z listą,List Paragraph2,Akapit RM z listą"/>
    <w:basedOn w:val="Normalny"/>
    <w:link w:val="AkapitzlistZnak"/>
    <w:uiPriority w:val="34"/>
    <w:qFormat/>
    <w:rsid w:val="00FF6F77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4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4B6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4B6"/>
    <w:rPr>
      <w:rFonts w:eastAsiaTheme="minorEastAsia"/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E011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qFormat/>
    <w:rsid w:val="00E011EC"/>
    <w:rPr>
      <w:b/>
      <w:bCs/>
    </w:rPr>
  </w:style>
  <w:style w:type="paragraph" w:customStyle="1" w:styleId="Tre">
    <w:name w:val="Treść"/>
    <w:rsid w:val="00244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25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F32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022B3"/>
    <w:rPr>
      <w:rFonts w:ascii="Calibri" w:eastAsiaTheme="minorHAnsi" w:hAnsi="Calibr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22B3"/>
    <w:rPr>
      <w:rFonts w:ascii="Calibri" w:hAnsi="Calibr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C015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C01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G Akapit z listą Znak,BulletC Znak,Wyliczanie Znak,List Paragraph Znak,Obiekt Znak,List Paragraph1 Znak,Akapit z listą3 Znak,Akapit z listą31 Znak,Numerowanie Znak,normalny tekst Znak,Akapit z listą11 Znak,Bullets Znak,normalny Znak"/>
    <w:link w:val="Akapitzlist"/>
    <w:uiPriority w:val="34"/>
    <w:qFormat/>
    <w:locked/>
    <w:rsid w:val="00675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753D9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69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C32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rsid w:val="00CC32D6"/>
  </w:style>
  <w:style w:type="character" w:customStyle="1" w:styleId="eop">
    <w:name w:val="eop"/>
    <w:basedOn w:val="Domylnaczcionkaakapitu"/>
    <w:rsid w:val="00CC32D6"/>
  </w:style>
  <w:style w:type="character" w:styleId="Nierozpoznanawzmianka">
    <w:name w:val="Unresolved Mention"/>
    <w:basedOn w:val="Domylnaczcionkaakapitu"/>
    <w:uiPriority w:val="99"/>
    <w:semiHidden/>
    <w:unhideWhenUsed/>
    <w:rsid w:val="00CC32D6"/>
    <w:rPr>
      <w:color w:val="605E5C"/>
      <w:shd w:val="clear" w:color="auto" w:fill="E1DFDD"/>
    </w:rPr>
  </w:style>
  <w:style w:type="paragraph" w:styleId="Tekstpodstawowy0">
    <w:name w:val="Body Text"/>
    <w:basedOn w:val="Normalny"/>
    <w:link w:val="TekstpodstawowyZnak0"/>
    <w:rsid w:val="002A0A57"/>
    <w:pPr>
      <w:widowControl w:val="0"/>
      <w:suppressAutoHyphens/>
      <w:spacing w:after="142" w:line="288" w:lineRule="auto"/>
    </w:pPr>
    <w:rPr>
      <w:rFonts w:ascii="Arial" w:eastAsia="Arial" w:hAnsi="Arial" w:cs="Arial"/>
      <w:color w:val="000000"/>
      <w:lang w:eastAsia="zh-CN" w:bidi="hi-IN"/>
    </w:rPr>
  </w:style>
  <w:style w:type="character" w:customStyle="1" w:styleId="TekstpodstawowyZnak0">
    <w:name w:val="Tekst podstawowy Znak"/>
    <w:basedOn w:val="Domylnaczcionkaakapitu"/>
    <w:link w:val="Tekstpodstawowy0"/>
    <w:rsid w:val="002A0A57"/>
    <w:rPr>
      <w:rFonts w:ascii="Arial" w:eastAsia="Arial" w:hAnsi="Arial" w:cs="Arial"/>
      <w:color w:val="000000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670F53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C5BCEDC0D64797FA2BB79BA7D0C4" ma:contentTypeVersion="14" ma:contentTypeDescription="Create a new document." ma:contentTypeScope="" ma:versionID="faa1406a0785b1aaf48bcff8dedd9c0a">
  <xsd:schema xmlns:xsd="http://www.w3.org/2001/XMLSchema" xmlns:xs="http://www.w3.org/2001/XMLSchema" xmlns:p="http://schemas.microsoft.com/office/2006/metadata/properties" xmlns:ns3="f901b589-0316-41da-be97-fc6603da2c87" xmlns:ns4="6d64df7a-a71f-46e6-a4a2-c61f2a783a80" targetNamespace="http://schemas.microsoft.com/office/2006/metadata/properties" ma:root="true" ma:fieldsID="6c8c96f92d83635139b21b8d1835bd3c" ns3:_="" ns4:_="">
    <xsd:import namespace="f901b589-0316-41da-be97-fc6603da2c87"/>
    <xsd:import namespace="6d64df7a-a71f-46e6-a4a2-c61f2a783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1b589-0316-41da-be97-fc6603da2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4df7a-a71f-46e6-a4a2-c61f2a783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01b589-0316-41da-be97-fc6603da2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F61-DB34-4250-9947-53BC4F115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1b589-0316-41da-be97-fc6603da2c87"/>
    <ds:schemaRef ds:uri="6d64df7a-a71f-46e6-a4a2-c61f2a783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2FCD7-06D8-46C7-A8BD-002B2AF5CBEB}">
  <ds:schemaRefs>
    <ds:schemaRef ds:uri="http://schemas.microsoft.com/office/2006/metadata/properties"/>
    <ds:schemaRef ds:uri="http://schemas.microsoft.com/office/infopath/2007/PartnerControls"/>
    <ds:schemaRef ds:uri="f901b589-0316-41da-be97-fc6603da2c87"/>
  </ds:schemaRefs>
</ds:datastoreItem>
</file>

<file path=customXml/itemProps3.xml><?xml version="1.0" encoding="utf-8"?>
<ds:datastoreItem xmlns:ds="http://schemas.openxmlformats.org/officeDocument/2006/customXml" ds:itemID="{60B500A9-AB11-4843-966D-25CF7E015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F6880-867A-4B5C-983F-BF5184DB7A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Noremberg, Robert</cp:lastModifiedBy>
  <cp:revision>2</cp:revision>
  <cp:lastPrinted>2023-10-30T08:47:00Z</cp:lastPrinted>
  <dcterms:created xsi:type="dcterms:W3CDTF">2024-05-23T11:03:00Z</dcterms:created>
  <dcterms:modified xsi:type="dcterms:W3CDTF">2024-05-23T11:03:00Z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0x010100180CC5BCEDC0D64797FA2BB79BA7D0C4</vt:lpwstr>
  </property>
</Properties>
</file>